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7D" w:rsidRDefault="0014127D" w:rsidP="0014127D">
      <w:pPr>
        <w:jc w:val="center"/>
        <w:rPr>
          <w:rFonts w:ascii="Arial" w:eastAsia="Times New Roman" w:hAnsi="Arial" w:cs="Arial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sz w:val="32"/>
          <w:szCs w:val="32"/>
        </w:rPr>
        <w:t>Out-of State Fingerprinting</w:t>
      </w:r>
    </w:p>
    <w:p w:rsidR="0014127D" w:rsidRDefault="0014127D" w:rsidP="007E48BF">
      <w:pPr>
        <w:rPr>
          <w:rFonts w:ascii="Arial" w:eastAsia="Times New Roman" w:hAnsi="Arial" w:cs="Arial"/>
          <w:sz w:val="32"/>
          <w:szCs w:val="32"/>
        </w:rPr>
      </w:pPr>
    </w:p>
    <w:p w:rsidR="007E48BF" w:rsidRPr="0014127D" w:rsidRDefault="007E48BF" w:rsidP="007E48BF">
      <w:pPr>
        <w:rPr>
          <w:rFonts w:ascii="Arial" w:eastAsia="Times New Roman" w:hAnsi="Arial" w:cs="Arial"/>
          <w:sz w:val="32"/>
          <w:szCs w:val="32"/>
        </w:rPr>
      </w:pPr>
      <w:r w:rsidRPr="0014127D">
        <w:rPr>
          <w:rFonts w:ascii="Arial" w:eastAsia="Times New Roman" w:hAnsi="Arial" w:cs="Arial"/>
          <w:sz w:val="32"/>
          <w:szCs w:val="32"/>
        </w:rPr>
        <w:t xml:space="preserve">For camp employees getting fingerprinting outside the State of Maryland, both a </w:t>
      </w:r>
      <w:r w:rsidRPr="0014127D">
        <w:rPr>
          <w:rFonts w:ascii="Arial" w:eastAsia="Times New Roman" w:hAnsi="Arial" w:cs="Arial"/>
          <w:b/>
          <w:color w:val="7030A0"/>
          <w:sz w:val="32"/>
          <w:szCs w:val="32"/>
        </w:rPr>
        <w:t>Purple</w:t>
      </w:r>
      <w:r w:rsidRPr="0014127D">
        <w:rPr>
          <w:rFonts w:ascii="Arial" w:eastAsia="Times New Roman" w:hAnsi="Arial" w:cs="Arial"/>
          <w:sz w:val="32"/>
          <w:szCs w:val="32"/>
        </w:rPr>
        <w:t xml:space="preserve"> </w:t>
      </w:r>
      <w:r w:rsidRPr="0014127D">
        <w:rPr>
          <w:rFonts w:ascii="Arial" w:eastAsia="Times New Roman" w:hAnsi="Arial" w:cs="Arial"/>
          <w:b/>
          <w:color w:val="7030A0"/>
          <w:sz w:val="32"/>
          <w:szCs w:val="32"/>
        </w:rPr>
        <w:t>Card</w:t>
      </w:r>
      <w:r w:rsidRPr="0014127D">
        <w:rPr>
          <w:rFonts w:ascii="Arial" w:eastAsia="Times New Roman" w:hAnsi="Arial" w:cs="Arial"/>
          <w:sz w:val="32"/>
          <w:szCs w:val="32"/>
        </w:rPr>
        <w:t xml:space="preserve"> and </w:t>
      </w:r>
      <w:r w:rsidRPr="0014127D">
        <w:rPr>
          <w:rFonts w:ascii="Arial" w:eastAsia="Times New Roman" w:hAnsi="Arial" w:cs="Arial"/>
          <w:b/>
          <w:color w:val="0070C0"/>
          <w:sz w:val="32"/>
          <w:szCs w:val="32"/>
        </w:rPr>
        <w:t>Blue</w:t>
      </w:r>
      <w:r w:rsidRPr="0014127D">
        <w:rPr>
          <w:rFonts w:ascii="Arial" w:eastAsia="Times New Roman" w:hAnsi="Arial" w:cs="Arial"/>
          <w:sz w:val="32"/>
          <w:szCs w:val="32"/>
        </w:rPr>
        <w:t xml:space="preserve"> </w:t>
      </w:r>
      <w:r w:rsidRPr="0014127D">
        <w:rPr>
          <w:rFonts w:ascii="Arial" w:eastAsia="Times New Roman" w:hAnsi="Arial" w:cs="Arial"/>
          <w:b/>
          <w:color w:val="0070C0"/>
          <w:sz w:val="32"/>
          <w:szCs w:val="32"/>
        </w:rPr>
        <w:t>Card</w:t>
      </w:r>
      <w:r w:rsidRPr="0014127D">
        <w:rPr>
          <w:rFonts w:ascii="Arial" w:eastAsia="Times New Roman" w:hAnsi="Arial" w:cs="Arial"/>
          <w:sz w:val="32"/>
          <w:szCs w:val="32"/>
        </w:rPr>
        <w:t xml:space="preserve"> must be used in place of the </w:t>
      </w:r>
      <w:proofErr w:type="spellStart"/>
      <w:r w:rsidRPr="0014127D">
        <w:rPr>
          <w:rFonts w:ascii="Arial" w:eastAsia="Times New Roman" w:hAnsi="Arial" w:cs="Arial"/>
          <w:sz w:val="32"/>
          <w:szCs w:val="32"/>
        </w:rPr>
        <w:t>LiveScan</w:t>
      </w:r>
      <w:proofErr w:type="spellEnd"/>
      <w:r w:rsidRPr="0014127D">
        <w:rPr>
          <w:rFonts w:ascii="Arial" w:eastAsia="Times New Roman" w:hAnsi="Arial" w:cs="Arial"/>
          <w:sz w:val="32"/>
          <w:szCs w:val="32"/>
        </w:rPr>
        <w:t xml:space="preserve"> Form.  CJIS requires </w:t>
      </w:r>
      <w:r w:rsidRPr="0014127D">
        <w:rPr>
          <w:rFonts w:ascii="Arial" w:eastAsia="Times New Roman" w:hAnsi="Arial" w:cs="Arial"/>
          <w:b/>
          <w:bCs/>
          <w:sz w:val="32"/>
          <w:szCs w:val="32"/>
        </w:rPr>
        <w:t>inked</w:t>
      </w:r>
      <w:r w:rsidRPr="0014127D">
        <w:rPr>
          <w:rFonts w:ascii="Arial" w:eastAsia="Times New Roman" w:hAnsi="Arial" w:cs="Arial"/>
          <w:sz w:val="32"/>
          <w:szCs w:val="32"/>
        </w:rPr>
        <w:t xml:space="preserve"> prints on both the Purple and Blue cards in place of the </w:t>
      </w:r>
      <w:proofErr w:type="spellStart"/>
      <w:r w:rsidRPr="0014127D">
        <w:rPr>
          <w:rFonts w:ascii="Arial" w:eastAsia="Times New Roman" w:hAnsi="Arial" w:cs="Arial"/>
          <w:sz w:val="32"/>
          <w:szCs w:val="32"/>
        </w:rPr>
        <w:t>LiveScan</w:t>
      </w:r>
      <w:proofErr w:type="spellEnd"/>
      <w:r w:rsidRPr="0014127D">
        <w:rPr>
          <w:rFonts w:ascii="Arial" w:eastAsia="Times New Roman" w:hAnsi="Arial" w:cs="Arial"/>
          <w:sz w:val="32"/>
          <w:szCs w:val="32"/>
        </w:rPr>
        <w:t xml:space="preserve"> Form. One card is for a State background check and one card is for a Federal background check.  </w:t>
      </w:r>
      <w:r w:rsidRPr="0014127D">
        <w:rPr>
          <w:rFonts w:ascii="Arial" w:eastAsia="Times New Roman" w:hAnsi="Arial" w:cs="Arial"/>
          <w:sz w:val="32"/>
          <w:szCs w:val="32"/>
          <w:highlight w:val="yellow"/>
        </w:rPr>
        <w:t xml:space="preserve">The </w:t>
      </w:r>
      <w:r w:rsidRPr="0014127D">
        <w:rPr>
          <w:rFonts w:ascii="Arial" w:eastAsia="Times New Roman" w:hAnsi="Arial" w:cs="Arial"/>
          <w:sz w:val="32"/>
          <w:szCs w:val="32"/>
          <w:highlight w:val="yellow"/>
          <w:u w:val="single"/>
        </w:rPr>
        <w:t>camp employee</w:t>
      </w:r>
      <w:r w:rsidRPr="0014127D">
        <w:rPr>
          <w:rFonts w:ascii="Arial" w:eastAsia="Times New Roman" w:hAnsi="Arial" w:cs="Arial"/>
          <w:sz w:val="32"/>
          <w:szCs w:val="32"/>
          <w:highlight w:val="yellow"/>
        </w:rPr>
        <w:t xml:space="preserve"> must put both cards in an envelope </w:t>
      </w:r>
      <w:r w:rsidRPr="0014127D">
        <w:rPr>
          <w:rFonts w:ascii="Arial" w:eastAsia="Times New Roman" w:hAnsi="Arial" w:cs="Arial"/>
          <w:b/>
          <w:bCs/>
          <w:sz w:val="32"/>
          <w:szCs w:val="32"/>
          <w:highlight w:val="yellow"/>
          <w:u w:val="single"/>
        </w:rPr>
        <w:t>with</w:t>
      </w:r>
      <w:r w:rsidRPr="0014127D">
        <w:rPr>
          <w:rFonts w:ascii="Arial" w:eastAsia="Times New Roman" w:hAnsi="Arial" w:cs="Arial"/>
          <w:sz w:val="32"/>
          <w:szCs w:val="32"/>
          <w:highlight w:val="yellow"/>
        </w:rPr>
        <w:t xml:space="preserve"> a check for </w:t>
      </w:r>
      <w:r w:rsidRPr="0014127D">
        <w:rPr>
          <w:rFonts w:ascii="Arial" w:eastAsia="Times New Roman" w:hAnsi="Arial" w:cs="Arial"/>
          <w:b/>
          <w:sz w:val="32"/>
          <w:szCs w:val="32"/>
          <w:highlight w:val="yellow"/>
          <w:u w:val="single"/>
        </w:rPr>
        <w:t>$32.75</w:t>
      </w:r>
      <w:r w:rsidRPr="0014127D">
        <w:rPr>
          <w:rFonts w:ascii="Arial" w:eastAsia="Times New Roman" w:hAnsi="Arial" w:cs="Arial"/>
          <w:sz w:val="32"/>
          <w:szCs w:val="32"/>
          <w:highlight w:val="yellow"/>
        </w:rPr>
        <w:t xml:space="preserve"> made payable to CJIS and mail the envelope to the address listed on the Purple Card (CJIS, P.O. Box 32708 Pikesville, MD 21282-2708).</w:t>
      </w:r>
      <w:r w:rsidRPr="0014127D">
        <w:rPr>
          <w:rFonts w:ascii="Arial" w:eastAsia="Times New Roman" w:hAnsi="Arial" w:cs="Arial"/>
          <w:sz w:val="32"/>
          <w:szCs w:val="32"/>
        </w:rPr>
        <w:t xml:space="preserve"> </w:t>
      </w:r>
      <w:r w:rsidRPr="0014127D">
        <w:rPr>
          <w:rFonts w:ascii="Arial" w:eastAsia="Times New Roman" w:hAnsi="Arial" w:cs="Arial"/>
          <w:sz w:val="32"/>
          <w:szCs w:val="32"/>
          <w:u w:val="single"/>
        </w:rPr>
        <w:t>Do not send the cards or checks to the Office of Risk Management</w:t>
      </w:r>
      <w:r w:rsidRPr="0014127D">
        <w:rPr>
          <w:rFonts w:ascii="Arial" w:eastAsia="Times New Roman" w:hAnsi="Arial" w:cs="Arial"/>
          <w:sz w:val="32"/>
          <w:szCs w:val="32"/>
        </w:rPr>
        <w:t>.  Out-of-state inked cards take much longer to process. Fingerprinting should be done at least 4-6 weeks prior to the start date of the camp. </w:t>
      </w:r>
    </w:p>
    <w:p w:rsidR="001801DA" w:rsidRPr="0014127D" w:rsidRDefault="001801DA">
      <w:pPr>
        <w:rPr>
          <w:sz w:val="32"/>
          <w:szCs w:val="32"/>
        </w:rPr>
      </w:pPr>
    </w:p>
    <w:p w:rsidR="007E48BF" w:rsidRPr="0014127D" w:rsidRDefault="007E48BF" w:rsidP="007E48BF">
      <w:pPr>
        <w:rPr>
          <w:rFonts w:ascii="Arial" w:hAnsi="Arial" w:cs="Arial"/>
          <w:sz w:val="32"/>
          <w:szCs w:val="32"/>
        </w:rPr>
      </w:pPr>
      <w:r w:rsidRPr="0014127D">
        <w:rPr>
          <w:rFonts w:ascii="Arial" w:hAnsi="Arial" w:cs="Arial"/>
          <w:sz w:val="32"/>
          <w:szCs w:val="32"/>
        </w:rPr>
        <w:t>So you don’t get surprised with additional cost and can plan accordingly, even though CJIS requires a check or money order for $32.75 to process the prints, there is also very likely to be an additional fee from the entity doing the fingerprinting. That fee is determined by the fingerprinting entity.</w:t>
      </w:r>
    </w:p>
    <w:p w:rsidR="007E48BF" w:rsidRDefault="007E48BF"/>
    <w:sectPr w:rsidR="007E4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BF"/>
    <w:rsid w:val="0014127D"/>
    <w:rsid w:val="001801DA"/>
    <w:rsid w:val="007E48BF"/>
    <w:rsid w:val="00EF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E1085-F3D3-4D1E-8366-EBCE2899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8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M. McMahon</dc:creator>
  <cp:keywords/>
  <dc:description/>
  <cp:lastModifiedBy>Zachary Ryan Henderson</cp:lastModifiedBy>
  <cp:revision>2</cp:revision>
  <dcterms:created xsi:type="dcterms:W3CDTF">2017-01-18T16:00:00Z</dcterms:created>
  <dcterms:modified xsi:type="dcterms:W3CDTF">2017-01-18T16:00:00Z</dcterms:modified>
</cp:coreProperties>
</file>